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567" w:val="left"/>
          <w:tab w:leader="none" w:pos="709" w:val="left"/>
          <w:tab w:leader="none" w:pos="1276" w:val="left"/>
          <w:tab w:leader="none" w:pos="1418" w:val="left"/>
        </w:tabs>
        <w:spacing w:after="0" w:before="0" w:line="100" w:lineRule="atLeast"/>
        <w:contextualSpacing w:val="false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Муниципальное казенное общеобразовательное учреждение </w:t>
      </w:r>
    </w:p>
    <w:p>
      <w:pPr>
        <w:pStyle w:val="style0"/>
        <w:tabs>
          <w:tab w:leader="none" w:pos="567" w:val="left"/>
          <w:tab w:leader="none" w:pos="709" w:val="left"/>
          <w:tab w:leader="none" w:pos="1276" w:val="left"/>
          <w:tab w:leader="none" w:pos="1418" w:val="left"/>
        </w:tabs>
        <w:spacing w:after="0" w:before="0" w:line="100" w:lineRule="atLeast"/>
        <w:contextualSpacing w:val="false"/>
        <w:jc w:val="center"/>
        <w:rPr>
          <w:rFonts w:ascii="Times New Roman" w:cs="Times New Roman" w:eastAsia="Calibri" w:hAnsi="Times New Roman"/>
          <w:sz w:val="24"/>
          <w:szCs w:val="24"/>
          <w:lang w:val="ru-RU"/>
        </w:rPr>
      </w:pPr>
      <w:r>
        <w:rPr>
          <w:rFonts w:ascii="Times New Roman" w:cs="Times New Roman" w:eastAsia="Calibri" w:hAnsi="Times New Roman"/>
          <w:sz w:val="24"/>
          <w:szCs w:val="24"/>
        </w:rPr>
        <w:t>средняя общеобразовательная школа с.</w:t>
      </w:r>
      <w:r>
        <w:rPr>
          <w:rFonts w:ascii="Times New Roman" w:cs="Times New Roman" w:eastAsia="Calibri" w:hAnsi="Times New Roman"/>
          <w:sz w:val="24"/>
          <w:szCs w:val="24"/>
          <w:lang w:val="ru-RU"/>
        </w:rPr>
        <w:t>Голуметь</w:t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both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center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  <w:t>Детско-родительский клуб «</w:t>
      </w: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  <w:t>Мы вместе</w:t>
      </w: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  <w:t>»</w:t>
      </w:r>
    </w:p>
    <w:p>
      <w:pPr>
        <w:pStyle w:val="style0"/>
        <w:spacing w:after="100" w:before="100"/>
        <w:contextualSpacing w:val="false"/>
        <w:jc w:val="center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  <w:t xml:space="preserve">заседание № </w:t>
      </w: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  <w:t>7</w:t>
      </w:r>
    </w:p>
    <w:p>
      <w:pPr>
        <w:pStyle w:val="style0"/>
        <w:spacing w:after="100" w:before="100"/>
        <w:contextualSpacing w:val="false"/>
        <w:jc w:val="center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  <w:t>«Мы вместе»</w:t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/>
      </w:pPr>
      <w:r>
        <w:rPr/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  <w:t>Авторы</w:t>
      </w:r>
      <w:r>
        <w:rPr>
          <w:rFonts w:ascii="Times New Roman" w:cs="Times New Roman" w:hAnsi="Times New Roman"/>
          <w:b/>
          <w:color w:val="000000"/>
          <w:sz w:val="28"/>
          <w:shd w:fill="FFFFFF" w:val="clear"/>
          <w:lang w:val="ru-RU"/>
        </w:rPr>
        <w:t>:</w:t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  <w:t>Овечкина Наталья Владимировна</w:t>
      </w: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  <w:t xml:space="preserve">, </w:t>
      </w: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  <w:t>учитель-</w:t>
      </w: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  <w:t xml:space="preserve">дефектолог </w:t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  <w:t>Малютина Наталья Андреевна, учитель-логопед</w:t>
      </w:r>
    </w:p>
    <w:p>
      <w:pPr>
        <w:pStyle w:val="style0"/>
        <w:spacing w:after="100" w:before="100"/>
        <w:contextualSpacing w:val="false"/>
        <w:jc w:val="right"/>
        <w:rPr/>
      </w:pPr>
      <w:r>
        <w:rPr/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right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r>
    </w:p>
    <w:p>
      <w:pPr>
        <w:pStyle w:val="style0"/>
        <w:spacing w:after="100" w:before="100"/>
        <w:contextualSpacing w:val="false"/>
        <w:jc w:val="center"/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</w:pPr>
      <w:r>
        <w:rPr>
          <w:rFonts w:ascii="Times New Roman" w:cs="Times New Roman" w:hAnsi="Times New Roman"/>
          <w:color w:val="000000"/>
          <w:sz w:val="28"/>
          <w:shd w:fill="FFFFFF" w:val="clear"/>
          <w:lang w:val="ru-RU"/>
        </w:rPr>
        <w:t>2023</w:t>
      </w:r>
    </w:p>
    <w:p>
      <w:pPr>
        <w:pStyle w:val="style0"/>
        <w:spacing w:after="100" w:before="100"/>
        <w:contextualSpacing w:val="false"/>
        <w:jc w:val="center"/>
        <w:rPr/>
      </w:pPr>
      <w:r>
        <w:rPr/>
      </w:r>
    </w:p>
    <w:p>
      <w:pPr>
        <w:pStyle w:val="style0"/>
        <w:spacing w:after="100" w:before="100"/>
        <w:contextualSpacing w:val="false"/>
        <w:jc w:val="center"/>
        <w:rPr>
          <w:rFonts w:ascii="Times New Roman CYR" w:hAnsi="Times New Roman CYR"/>
          <w:b/>
          <w:color w:val="000000"/>
          <w:shd w:fill="FFFFFF" w:val="clear"/>
          <w:lang w:val="ru-RU"/>
        </w:rPr>
      </w:pPr>
      <w:r>
        <w:rPr>
          <w:rFonts w:ascii="Times New Roman CYR" w:hAnsi="Times New Roman CYR"/>
          <w:b/>
          <w:color w:val="000000"/>
          <w:shd w:fill="FFFFFF" w:val="clear"/>
          <w:lang w:val="ru-RU"/>
        </w:rPr>
        <w:t>Пояснительная записка:</w:t>
      </w:r>
    </w:p>
    <w:p>
      <w:pPr>
        <w:pStyle w:val="style0"/>
        <w:ind w:firstLine="708" w:left="0" w:right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настоящее время увеличивается число обучающихся с ОВЗ. Им довольно сложно социализироваться в нашем обществе, потому что сверстники не принимают их, отказываются играть и общаться, смеются над такими детьми. Данное мероприятие способствует развитию толерантности обучающихся. </w:t>
      </w:r>
    </w:p>
    <w:p>
      <w:pPr>
        <w:pStyle w:val="style0"/>
        <w:ind w:firstLine="708" w:left="0" w:right="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мероприятии принимали участие обучающиеся 7 общеобразовательного класса. Ученики подготовили кукольный спектакль «Заюшкина избушка», для демонстрации детям, обучающимся на дому. Также принимали участие в совместной работе: аппликация «Веселые снеговики», играли в игру «Портрет эмоций». </w:t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Целевая группа: обучающиеся на домашнем обучении по АООП вариант 1, 2. </w:t>
      </w:r>
    </w:p>
    <w:p>
      <w:pPr>
        <w:pStyle w:val="style23"/>
        <w:shd w:fill="FFFFFF" w:val="clear"/>
        <w:spacing w:after="280" w:before="280"/>
        <w:contextualSpacing w:val="false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</w:rPr>
        <w:t>Цель:</w:t>
      </w:r>
    </w:p>
    <w:p>
      <w:pPr>
        <w:pStyle w:val="style23"/>
        <w:shd w:fill="FFFFFF" w:val="clear"/>
        <w:spacing w:after="280" w:before="280"/>
        <w:contextualSpacing w:val="false"/>
        <w:rPr>
          <w:color w:val="333333"/>
        </w:rPr>
      </w:pPr>
      <w:r>
        <w:rPr>
          <w:color w:val="333333"/>
        </w:rPr>
        <w:t>Создать непринужденную, психологическую атмосферу, положительный эмоциональный фон; настроить детей на позитивное восприятие друг друга.</w:t>
      </w:r>
    </w:p>
    <w:p>
      <w:pPr>
        <w:pStyle w:val="style23"/>
        <w:shd w:fill="FFFFFF" w:val="clear"/>
        <w:spacing w:after="280" w:before="280"/>
        <w:contextualSpacing w:val="false"/>
        <w:rPr>
          <w:color w:val="333333"/>
        </w:rPr>
      </w:pPr>
      <w:r>
        <w:rPr>
          <w:color w:val="333333"/>
        </w:rPr>
        <w:br/>
      </w:r>
      <w:r>
        <w:rPr>
          <w:rStyle w:val="style16"/>
          <w:b/>
          <w:bCs/>
          <w:color w:val="333333"/>
        </w:rPr>
        <w:t>Задачи:</w:t>
      </w:r>
      <w:r>
        <w:rPr>
          <w:b/>
          <w:bCs/>
          <w:i/>
          <w:iCs/>
          <w:color w:val="333333"/>
        </w:rPr>
        <w:t> </w:t>
      </w:r>
      <w:r>
        <w:rPr>
          <w:color w:val="333333"/>
        </w:rPr>
        <w:br/>
        <w:t>- развивать способности понимать и различать позитивные и негативные социальные эмоции; </w:t>
        <w:br/>
        <w:t>- учить выражать эмоциональное состояние с помощью мимики, жестов; </w:t>
        <w:br/>
        <w:t>- преодолевать психологический барьер застенчивости, снимать  эмоциональное напряжение;</w:t>
      </w:r>
    </w:p>
    <w:p>
      <w:pPr>
        <w:pStyle w:val="style23"/>
        <w:shd w:fill="FFFFFF" w:val="clear"/>
        <w:spacing w:after="280" w:before="280"/>
        <w:contextualSpacing w:val="false"/>
        <w:rPr>
          <w:color w:val="000000"/>
          <w:shd w:fill="FFFFFF" w:val="clear"/>
        </w:rPr>
      </w:pPr>
      <w:r>
        <w:rPr>
          <w:color w:val="333333"/>
        </w:rPr>
        <w:t xml:space="preserve">- </w:t>
      </w:r>
      <w:r>
        <w:rPr>
          <w:color w:val="000000"/>
          <w:shd w:fill="FFFFFF" w:val="clear"/>
        </w:rPr>
        <w:t xml:space="preserve">вырабатывать у детей правильное и разумное отношение к инвалидам; </w:t>
      </w:r>
    </w:p>
    <w:p>
      <w:pPr>
        <w:pStyle w:val="style23"/>
        <w:shd w:fill="FFFFFF" w:val="clear"/>
        <w:spacing w:after="280" w:before="280"/>
        <w:contextualSpacing w:val="false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- привлечь внимание школьников к проблемам детей-инвалидов; </w:t>
      </w:r>
    </w:p>
    <w:p>
      <w:pPr>
        <w:pStyle w:val="style23"/>
        <w:shd w:fill="FFFFFF" w:val="clear"/>
        <w:spacing w:after="280" w:before="280"/>
        <w:contextualSpacing w:val="false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- способствовать развитию нравственных качеств учащихся.</w:t>
      </w:r>
    </w:p>
    <w:p>
      <w:pPr>
        <w:pStyle w:val="style23"/>
        <w:shd w:fill="FFFFFF" w:val="clear"/>
        <w:spacing w:after="280" w:before="280"/>
        <w:contextualSpacing w:val="false"/>
        <w:rPr>
          <w:color w:val="333333"/>
        </w:rPr>
      </w:pPr>
      <w:r>
        <w:rPr>
          <w:color w:val="333333"/>
        </w:rPr>
      </w:r>
    </w:p>
    <w:p>
      <w:pPr>
        <w:pStyle w:val="style0"/>
        <w:jc w:val="center"/>
        <w:rPr>
          <w:rFonts w:ascii="Times New Roman" w:cs="Times New Roman" w:hAnsi="Times New Roman"/>
          <w:b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b/>
          <w:color w:val="000000"/>
          <w:sz w:val="24"/>
          <w:szCs w:val="23"/>
          <w:shd w:fill="FFFFFF" w:val="clear"/>
        </w:rPr>
        <w:t>Ход заседания</w:t>
      </w:r>
    </w:p>
    <w:p>
      <w:pPr>
        <w:pStyle w:val="style0"/>
        <w:ind w:firstLine="708" w:left="0" w:right="0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Добрый день, дорогие друзья! Мы очень рады видеть вас в нашем зале. Я надеюсь, что вы пришли к нам с хорошим настроением. Сегодня мы вместе с ребятами 7 класса покажем вам русскую народную сказку «Заюшкина избушка».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Про зайчишку,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Всем известного трусишку,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И про хитрую лису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Про избушку их в лесу.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Вы готовы посмотреть сказку? Тогда усаживайтесь поудобнее, сказка начинается.</w:t>
      </w:r>
    </w:p>
    <w:p>
      <w:pPr>
        <w:pStyle w:val="style0"/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  <w:t>Кукольный спектакль «Заюшкина избушка» (Приложение 1)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Артисты, зрители – все были хороши!</w:t>
      </w:r>
    </w:p>
    <w:p>
      <w:pPr>
        <w:pStyle w:val="style0"/>
        <w:spacing w:after="0" w:before="0"/>
        <w:contextualSpacing w:val="false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Похлопаем друг другу от души!</w:t>
      </w:r>
    </w:p>
    <w:p>
      <w:pPr>
        <w:pStyle w:val="style0"/>
        <w:spacing w:after="0" w:before="0"/>
        <w:contextualSpacing w:val="false"/>
        <w:jc w:val="center"/>
        <w:rPr>
          <w:rFonts w:ascii="Times New Roman" w:cs="Times New Roman" w:hAnsi="Times New Roman"/>
          <w:color w:val="000000"/>
          <w:sz w:val="24"/>
          <w:szCs w:val="23"/>
          <w:shd w:fill="FFFFFF" w:val="clear"/>
          <w:lang w:eastAsia="ru-RU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  <w:lang w:eastAsia="ru-RU"/>
        </w:rPr>
      </w:r>
    </w:p>
    <w:p>
      <w:pPr>
        <w:pStyle w:val="style0"/>
        <w:spacing w:after="0" w:before="0"/>
        <w:contextualSpacing w:val="false"/>
        <w:jc w:val="center"/>
        <w:rPr/>
      </w:pPr>
      <w:r>
        <w:rPr/>
      </w:r>
    </w:p>
    <w:p>
      <w:pPr>
        <w:pStyle w:val="style0"/>
        <w:ind w:firstLine="708" w:left="0" w:right="0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 xml:space="preserve">Сейчас мы с вами будем делать аппликацию «Веселые снеговики». Ребята 7 класса сделают полянку, а мы снеговиков.  Давайте посмотрим на образец. </w:t>
      </w:r>
    </w:p>
    <w:p>
      <w:pPr>
        <w:pStyle w:val="style0"/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 xml:space="preserve">Из чего сделан снеговик? </w:t>
      </w:r>
      <w:r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  <w:t>(из ватных дисков)</w:t>
      </w:r>
    </w:p>
    <w:p>
      <w:pPr>
        <w:pStyle w:val="style0"/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 xml:space="preserve">Сколько вам нужно дисков? </w:t>
      </w:r>
      <w:r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  <w:t>(3)</w:t>
      </w:r>
    </w:p>
    <w:p>
      <w:pPr>
        <w:pStyle w:val="style0"/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 xml:space="preserve">Что на голове у снеговика? </w:t>
      </w:r>
      <w:r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  <w:t>(шляпа)</w:t>
      </w:r>
    </w:p>
    <w:p>
      <w:pPr>
        <w:pStyle w:val="style0"/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 xml:space="preserve">Что на шее у снеговика? </w:t>
      </w:r>
      <w:r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  <w:t>(шарф)</w:t>
      </w:r>
    </w:p>
    <w:p>
      <w:pPr>
        <w:pStyle w:val="style0"/>
        <w:rPr>
          <w:rFonts w:ascii="Times New Roman" w:cs="Times New Roman" w:eastAsia="Times New Roman" w:hAnsi="Times New Roman"/>
          <w:color w:val="000000"/>
          <w:w w:val="0"/>
          <w:sz w:val="0"/>
          <w:szCs w:val="0"/>
          <w:u w:val="none"/>
          <w:shd w:fill="000000" w:val="clear"/>
          <w:lang w:bidi="ru-RU" w:eastAsia="ru-RU" w:val="ru-RU"/>
        </w:rPr>
      </w:pPr>
      <w:r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  <w:t>Выполнение работы, педагоги оказывают помощь в изготовлении снеговиков.</w:t>
      </w:r>
      <w:r>
        <w:rPr>
          <w:rFonts w:ascii="Times New Roman" w:cs="Times New Roman" w:eastAsia="Times New Roman" w:hAnsi="Times New Roman"/>
          <w:color w:val="000000"/>
          <w:w w:val="0"/>
          <w:sz w:val="0"/>
          <w:szCs w:val="0"/>
          <w:u w:val="none"/>
          <w:shd w:fill="000000" w:val="clear"/>
          <w:lang w:bidi="ru-RU" w:eastAsia="ru-RU" w:val="ru-RU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w w:val="0"/>
          <w:sz w:val="0"/>
          <w:szCs w:val="0"/>
          <w:u w:val="none"/>
          <w:shd w:fill="000000" w:val="clear"/>
          <w:lang w:bidi="ru-RU" w:eastAsia="ru-RU" w:val="ru-RU"/>
        </w:rPr>
        <w:t xml:space="preserve"> </w:t>
      </w:r>
      <w:r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  <w:lang w:eastAsia="ru-RU"/>
        </w:rPr>
        <w:t xml:space="preserve">                     </w:t>
      </w:r>
    </w:p>
    <w:p>
      <w:pPr>
        <w:pStyle w:val="style0"/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</w:pPr>
      <w:r>
        <w:rPr>
          <w:rFonts w:ascii="Times New Roman" w:cs="Times New Roman" w:hAnsi="Times New Roman"/>
          <w:color w:val="000000"/>
          <w:sz w:val="24"/>
          <w:szCs w:val="23"/>
          <w:shd w:fill="FFFFFF" w:val="clear"/>
        </w:rPr>
        <w:t>Наши снеговики готовы и полянка тоже, приклеиваем снеговиков на полянку.</w:t>
      </w:r>
    </w:p>
    <w:p>
      <w:pPr>
        <w:pStyle w:val="style0"/>
        <w:rPr/>
      </w:pPr>
      <w:r>
        <w:rPr/>
      </w:r>
    </w:p>
    <w:p>
      <w:pPr>
        <w:pStyle w:val="style0"/>
        <w:ind w:firstLine="708" w:left="0" w:right="0"/>
        <w:rPr>
          <w:rFonts w:ascii="Times New Roman" w:cs="Times New Roman" w:hAnsi="Times New Roman"/>
          <w:sz w:val="28"/>
          <w:lang w:eastAsia="ru-RU"/>
        </w:rPr>
      </w:pPr>
      <w:r>
        <w:rPr>
          <w:rFonts w:ascii="Times New Roman" w:cs="Times New Roman" w:hAnsi="Times New Roman"/>
          <w:i/>
          <w:color w:val="000000"/>
          <w:sz w:val="24"/>
          <w:szCs w:val="23"/>
          <w:shd w:fill="FFFFFF" w:val="clear"/>
        </w:rPr>
        <w:t>Игра «Портрет эмоций» (педагог-психолог)</w:t>
      </w:r>
      <w:r>
        <w:rPr>
          <w:rFonts w:ascii="Times New Roman" w:cs="Times New Roman" w:hAnsi="Times New Roman"/>
          <w:sz w:val="28"/>
          <w:lang w:eastAsia="ru-RU"/>
        </w:rPr>
        <w:t xml:space="preserve"> </w:t>
      </w:r>
    </w:p>
    <w:p>
      <w:pPr>
        <w:pStyle w:val="style0"/>
        <w:ind w:firstLine="708" w:left="0" w:right="0"/>
        <w:rPr>
          <w:rFonts w:ascii="Times New Roman" w:cs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Ребята, посмотримте на иллюстрации. Какие эмоции испытывают дети на фотографиях? </w:t>
      </w:r>
      <w:r>
        <w:rPr>
          <w:rFonts w:ascii="Times New Roman" w:cs="Times New Roman" w:hAnsi="Times New Roman"/>
          <w:i/>
          <w:sz w:val="24"/>
          <w:szCs w:val="24"/>
          <w:lang w:eastAsia="ru-RU"/>
        </w:rPr>
        <w:t>(радость, грусть и т.д.).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Я предлагаю вам поиграть в игру «Портрет эмоций». Вы будите кидать кубик, на котором изображены разные эмоции. Какая эмоция вам выпадет, ту вы и покажите, но не просто, а в специальную «раму эмоций» </w:t>
      </w:r>
      <w:r>
        <w:rPr>
          <w:rFonts w:ascii="Times New Roman" w:cs="Times New Roman" w:hAnsi="Times New Roman"/>
          <w:i/>
          <w:sz w:val="24"/>
          <w:szCs w:val="24"/>
          <w:lang w:eastAsia="ru-RU"/>
        </w:rPr>
        <w:t xml:space="preserve">(первыми играют ученики 7 класса, как образец для детей с ОВЗ). </w:t>
      </w:r>
    </w:p>
    <w:p>
      <w:pPr>
        <w:pStyle w:val="style0"/>
        <w:rPr>
          <w:rFonts w:ascii="Times New Roman" w:cs="Times New Roman" w:hAnsi="Times New Roman"/>
          <w:sz w:val="28"/>
          <w:lang w:eastAsia="ru-RU"/>
        </w:rPr>
      </w:pPr>
      <w:r>
        <w:rPr>
          <w:rFonts w:ascii="Times New Roman" w:cs="Times New Roman" w:hAnsi="Times New Roman"/>
          <w:sz w:val="28"/>
          <w:lang w:eastAsia="ru-RU"/>
        </w:rPr>
        <w:t xml:space="preserve">    </w:t>
      </w:r>
    </w:p>
    <w:p>
      <w:pPr>
        <w:pStyle w:val="style0"/>
        <w:rPr>
          <w:rFonts w:ascii="Times New Roman" w:cs="Times New Roman" w:hAnsi="Times New Roman"/>
          <w:sz w:val="28"/>
          <w:lang w:eastAsia="ru-RU"/>
        </w:rPr>
      </w:pPr>
      <w:r>
        <w:rPr>
          <w:rFonts w:ascii="Times New Roman" w:cs="Times New Roman" w:hAnsi="Times New Roman"/>
          <w:sz w:val="28"/>
          <w:lang w:eastAsia="ru-RU"/>
        </w:rPr>
        <w:t xml:space="preserve">           </w:t>
      </w:r>
      <w:r>
        <w:rPr>
          <w:rFonts w:ascii="Times New Roman" w:cs="Times New Roman" w:eastAsia="Times New Roman" w:hAnsi="Times New Roman"/>
          <w:color w:val="000000"/>
          <w:w w:val="0"/>
          <w:sz w:val="0"/>
          <w:szCs w:val="0"/>
          <w:u w:val="none"/>
          <w:shd w:fill="000000" w:val="clear"/>
          <w:lang w:bidi="ru-RU" w:eastAsia="ru-RU" w:val="ru-RU"/>
        </w:rPr>
        <w:t xml:space="preserve"> </w:t>
      </w:r>
      <w:r>
        <w:rPr>
          <w:rFonts w:ascii="Times New Roman" w:cs="Times New Roman" w:hAnsi="Times New Roman"/>
          <w:sz w:val="28"/>
          <w:lang w:eastAsia="ru-RU"/>
        </w:rPr>
        <w:t xml:space="preserve">         </w:t>
      </w:r>
    </w:p>
    <w:p>
      <w:pPr>
        <w:pStyle w:val="style0"/>
        <w:rPr>
          <w:rFonts w:ascii="Times New Roman" w:cs="Times New Roman" w:hAnsi="Times New Roman"/>
          <w:sz w:val="28"/>
          <w:lang w:eastAsia="ru-RU"/>
        </w:rPr>
      </w:pPr>
      <w:r>
        <w:rPr>
          <w:rFonts w:ascii="Times New Roman" w:cs="Times New Roman" w:hAnsi="Times New Roman"/>
          <w:sz w:val="28"/>
          <w:lang w:eastAsia="ru-RU"/>
        </w:rPr>
        <w:t xml:space="preserve">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Что вам сегодня больше всего понравилось?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Нашим гостям пора домой. До новой встречи!</w:t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</w:r>
    </w:p>
    <w:p>
      <w:pPr>
        <w:pStyle w:val="style0"/>
        <w:jc w:val="right"/>
        <w:rPr>
          <w:rFonts w:ascii="Times New Roman" w:cs="Times New Roman" w:hAnsi="Times New Roman"/>
          <w:i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color w:val="000000"/>
          <w:sz w:val="24"/>
          <w:szCs w:val="24"/>
        </w:rPr>
        <w:t>Приложение 1</w:t>
      </w:r>
    </w:p>
    <w:p>
      <w:pPr>
        <w:pStyle w:val="style0"/>
        <w:jc w:val="center"/>
        <w:rPr>
          <w:rFonts w:ascii="Times New Roman" w:cs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b/>
          <w:color w:val="000000"/>
          <w:sz w:val="24"/>
          <w:szCs w:val="24"/>
        </w:rPr>
        <w:t>Сценарий сказки «Заюшкина избушка»</w:t>
      </w:r>
    </w:p>
    <w:p>
      <w:pPr>
        <w:pStyle w:val="style0"/>
        <w:rPr>
          <w:rFonts w:ascii="Times New Roman" w:cs="Times New Roman" w:hAnsi="Times New Roman"/>
          <w:sz w:val="24"/>
        </w:rPr>
      </w:pP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" w:cs="Times New Roman" w:hAnsi="Times New Roman"/>
          <w:sz w:val="24"/>
        </w:rPr>
        <w:t>ДЕЙСТВУЮЩИЕ ЛИЦА:</w:t>
        <w:br/>
        <w:t>СКАЗОЧНИК</w:t>
        <w:br/>
        <w:t>ЗАЯЦ</w:t>
        <w:br/>
        <w:t>ЛИСА</w:t>
        <w:br/>
        <w:t>СОБАКА</w:t>
        <w:br/>
        <w:t>ВОЛК</w:t>
        <w:br/>
        <w:t>МЕДВЕДЬ</w:t>
        <w:br/>
        <w:t>ПЕТУХ</w:t>
      </w:r>
    </w:p>
    <w:p>
      <w:pPr>
        <w:pStyle w:val="style0"/>
        <w:rPr>
          <w:rFonts w:ascii="Times New Roman CYR" w:hAnsi="Times New Roman CYR"/>
          <w:color w:val="000000"/>
          <w:sz w:val="27"/>
          <w:szCs w:val="27"/>
        </w:rPr>
      </w:pP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Жили-были Лиса и Заяц. У Лисы была избушка ледяная, а у Зайца лубяная. Пришла весна красна – у Лисы избушка растаяла, а у Зайца стоит по-прежнему. Вот Лиса и попросилась у Зайца переночевать, да его из избушки и выгнала. Идет дорогой Зайчик и плачет. Ему навстречу Собака.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СОБАКА:  Ав-ав!  Что ты, Зайчик, плачешь?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ЗАЯЦ:  Как же мне не плакать?  Была у меня избушка лубяная, а у Лисы ледяная. Пришла весна, растаяла у нее избушка. Тогда попросилась она ко мне переночевать, да меня и выгнала.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СОБАКА:  Не плачь, зайчик!  Я твоему горю помогу!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Пошли они к Зайкиной избушке…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i/>
          <w:color w:val="000000"/>
          <w:sz w:val="27"/>
          <w:szCs w:val="27"/>
          <w:shd w:fill="FFFFFF" w:val="clear"/>
        </w:rPr>
        <w:t>(Собака и Заяц подходят к избушке.)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СОБАКА:  Ав-ав</w:t>
      </w:r>
      <w:r>
        <w:rPr>
          <w:color w:val="000000"/>
          <w:sz w:val="27"/>
          <w:szCs w:val="27"/>
          <w:shd w:fill="FFFFFF" w:val="clear"/>
        </w:rPr>
        <w:t>!</w:t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 xml:space="preserve"> Пойди, Лиса, вон!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А Лиса им с печи…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ЛИСА:  Как выскочу, как выпрыгну, пойдут клочки по закоулочкам 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Собака испугалась и убежала…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Опять идет Зайчик дорогой, плачет. Навстречу ему Волк.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ВОЛК:  О чем, Зайчик, плачешь?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ЗАЯЦ:  Как же мне не плакать? Была у меня избушка лубяная, а у Лисы ледяная. Пришла весна, растаяла у нее избушка. Тогда попросилась она ко мне</w:t>
      </w:r>
      <w:r>
        <w:rPr>
          <w:color w:val="000000"/>
          <w:sz w:val="27"/>
          <w:szCs w:val="27"/>
          <w:shd w:fill="FFFFFF" w:val="clear"/>
        </w:rPr>
        <w:t xml:space="preserve"> </w:t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переночевать, да меня и выгнала.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ВОЛК:  Не плачь, я твоему горю помогу!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ЗАЯЦ:  Нет, не поможешь! Собака гнала – не выгнала, и тебе не выгнать!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ВОЛК:  Нет, я выгоню!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Пошли они к избушке. Волк как закричит…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ВОЛК:  Пойди, Лиса, вон!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А Лиса им с печи…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ЛИСА:   Как выскочу, как выпрыгну, пойдут клочки по закоулочкам!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Волк испугался и убежал…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Опять идет Зайчик, плачет. Ему навстречу Медведь.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МЕДВЕДЬ:  Что ты, Зайчик, плачешь?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ЗАЯЦ:  Как же мне не плакать? Была у меня избушка лубяная, а у Лисы ледяная. Пришла весна, растаяла у нее избушка. Тогда попросилась она ко мне переночевать, да меня и выгнала.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МЕДВЕДЬ:  Пойдем к Лисе, я твоему горю помогу!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ЗАЯЦ:  Нет, Медведь, не поможешь! Собака гнала – не выгнала,  Волк гнал – не выгнал, и тебе не выгнать!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МЕДВЕДЬ:  А я выгоню!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Подошли они к избушке. Ме</w:t>
      </w:r>
      <w:r>
        <w:rPr>
          <w:color w:val="000000"/>
          <w:sz w:val="27"/>
          <w:szCs w:val="27"/>
          <w:shd w:fill="FFFFFF" w:val="clear"/>
        </w:rPr>
        <w:t>д</w:t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ведь как заревет…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МЕДВЕДЬ:  Пойди, Лиса, вон!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А Лиса им с печи…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ЛИСА:  Как выскочу, как выпрыгну, пойдут клочки по закоулочкам!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Медведь испугался и убежал…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Опять идет Зайчик дорогой, плачет пуще прежнего. Ему навстречу Петух с косой.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ПЕТУХ:  Кука-ре-ку! 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О чем, Зайчик, плачешь?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ЗАЯЦ:  Как же мне не плакать?  Была у меня избушка лубяная, а у Лисы ледяная. Пришла весна, растаяла у нее избушка. Тогда попросилась она ко мне переночевать, да меня и выгнала.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ПЕТУХ:  Пойдем, я твоему горю помогу!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ЗАЯЦ:  Нет, Петух, не поможешь! Собака гнала – не выгнала,  Волк гнал – не выгнал, Медведь гнал – не выгнал, и тебе не выгнать! 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ПЕТУХ:  Нет, я выгоню!  Пойдем к Лисе!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Пошли они к избушке. Петух лапами затопал, крыльями захлопал…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ПЕТУХ:  Кука-ре-ку!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Иду на пятах!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Несу косу на плечах!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Хочу Лису посЕчи!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Слезай Лиса с пЕчи!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Услышала Лиса, испугалась и говорит…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ЛИСА:  Обуваюсь…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ПЕТУХ:  Кука-ре-ку!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Иду на пятах!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Несу косу на плечах!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Хочу Лису посЕчи!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Слезай Лиса с пЕчи!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ЛИСА:  Одеваюсь…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ПЕТУХ:  Кука-ре-ку!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Иду на пятах!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Несу косу на плечах!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Хочу Лису посЕчи!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                Слезай Лиса с пЕчи!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Петух лапами топает, крыльями хлопает, косой машет…</w:t>
      </w:r>
      <w:r>
        <w:rPr>
          <w:color w:val="000000"/>
          <w:sz w:val="27"/>
          <w:szCs w:val="27"/>
          <w:shd w:fill="FFFFFF" w:val="clear"/>
        </w:rPr>
        <w:t xml:space="preserve"> </w:t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Испугалась Лиса, выскочила из избушки и убежала.</w:t>
      </w:r>
      <w:r>
        <w:rPr>
          <w:rFonts w:ascii="Times New Roman CYR" w:hAnsi="Times New Roman CYR"/>
          <w:color w:val="000000"/>
          <w:sz w:val="27"/>
          <w:szCs w:val="27"/>
        </w:rPr>
        <w:br/>
      </w:r>
      <w:r>
        <w:rPr>
          <w:rFonts w:ascii="Times New Roman CYR" w:hAnsi="Times New Roman CYR"/>
          <w:color w:val="000000"/>
          <w:sz w:val="27"/>
          <w:szCs w:val="27"/>
          <w:shd w:fill="FFFFFF" w:val="clear"/>
        </w:rPr>
        <w:t>СКАЗОЧНИК:  Тогда Петух и Заяц зашли в избушку и стали там с тех пор жить да поживать, а Лиса больше в тех местах и не появлялась.</w:t>
      </w:r>
      <w:r>
        <w:rPr>
          <w:rFonts w:ascii="Times New Roman CYR" w:hAnsi="Times New Roman CYR"/>
          <w:color w:val="000000"/>
          <w:sz w:val="27"/>
          <w:szCs w:val="27"/>
        </w:rPr>
        <w:br/>
      </w:r>
    </w:p>
    <w:p>
      <w:pPr>
        <w:pStyle w:val="style0"/>
        <w:rPr>
          <w:rFonts w:ascii="Times New Roman" w:cs="Times New Roman" w:hAnsi="Times New Roman"/>
          <w:sz w:val="28"/>
          <w:lang w:eastAsia="ru-RU"/>
        </w:rPr>
      </w:pPr>
      <w:r>
        <w:rPr>
          <w:rFonts w:ascii="Times New Roman" w:cs="Times New Roman" w:hAnsi="Times New Roman"/>
          <w:sz w:val="28"/>
          <w:lang w:eastAsia="ru-RU"/>
        </w:rPr>
      </w:r>
    </w:p>
    <w:p>
      <w:pPr>
        <w:pStyle w:val="style0"/>
        <w:rPr>
          <w:rFonts w:ascii="Times New Roman" w:cs="Times New Roman" w:hAnsi="Times New Roman"/>
          <w:sz w:val="28"/>
          <w:lang w:eastAsia="ru-RU"/>
        </w:rPr>
      </w:pPr>
      <w:r>
        <w:rPr>
          <w:rFonts w:ascii="Times New Roman" w:cs="Times New Roman" w:hAnsi="Times New Roman"/>
          <w:sz w:val="28"/>
          <w:lang w:eastAsia="ru-RU"/>
        </w:rPr>
      </w:r>
    </w:p>
    <w:p>
      <w:pPr>
        <w:pStyle w:val="style0"/>
        <w:rPr>
          <w:rFonts w:ascii="Times New Roman" w:cs="Times New Roman" w:hAnsi="Times New Roman"/>
          <w:sz w:val="28"/>
          <w:lang w:eastAsia="ru-RU"/>
        </w:rPr>
      </w:pPr>
      <w:r>
        <w:rPr>
          <w:rFonts w:ascii="Times New Roman" w:cs="Times New Roman" w:hAnsi="Times New Roman"/>
          <w:sz w:val="28"/>
          <w:lang w:eastAsia="ru-RU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  <w:textAlignment w:val="baseline"/>
    </w:pPr>
    <w:rPr>
      <w:rFonts w:ascii="Liberation Serif" w:cs="Mangal" w:eastAsia="SimSun" w:hAnsi="Liberation Serif"/>
      <w:color w:val="auto"/>
      <w:sz w:val="24"/>
      <w:szCs w:val="24"/>
      <w:lang w:bidi="hi-IN" w:eastAsia="zh-CN" w:val="en-US"/>
    </w:rPr>
  </w:style>
  <w:style w:styleId="style15" w:type="character">
    <w:name w:val="Default Paragraph Font"/>
    <w:next w:val="style15"/>
    <w:rPr/>
  </w:style>
  <w:style w:styleId="style16" w:type="character">
    <w:name w:val="Выделение"/>
    <w:basedOn w:val="style15"/>
    <w:next w:val="style16"/>
    <w:rPr>
      <w:i/>
      <w:iCs/>
    </w:rPr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Normal (Web)"/>
    <w:basedOn w:val="style0"/>
    <w:next w:val="style23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4" w:type="paragraph">
    <w:name w:val="Balloon Text"/>
    <w:basedOn w:val="style0"/>
    <w:next w:val="style24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2023-05-11T02:07:00Z</dcterms:created>
  <dc:creator>Валерия Костюк</dc:creator>
  <cp:lastModifiedBy>admin</cp:lastModifiedBy>
  <dcterms:modified xsi:type="dcterms:W3CDTF">2023-05-11T02:07:00Z</dcterms:modified>
  <cp:revision>2</cp:revision>
</cp:coreProperties>
</file>